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AE72D00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AE72D00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AE72D00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65FCB13" w:rsidR="00CC2320" w:rsidRPr="00E247F1" w:rsidRDefault="007A541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3AE72D00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E22D3F7" w:rsidR="00CC2320" w:rsidRPr="00E247F1" w:rsidRDefault="007A541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3AE72D00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B1E5D3" w:rsidR="00E247F1" w:rsidRPr="00925B3A" w:rsidRDefault="007A541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B52E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3AE72D00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AE72D0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AE72D00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AE72D00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9C88A23" w:rsidR="00323C20" w:rsidRPr="0097765D" w:rsidRDefault="007A541D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4D4F8B" w:rsidRPr="004D4F8B">
                  <w:rPr>
                    <w:rFonts w:ascii="Arial" w:hAnsi="Arial" w:cs="Arial"/>
                    <w:sz w:val="20"/>
                    <w:szCs w:val="20"/>
                  </w:rPr>
                  <w:t>2026-GEN-173</w:t>
                </w:r>
                <w:r w:rsidR="004D4F8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4D4F8B" w:rsidRPr="004D4F8B">
                  <w:rPr>
                    <w:rFonts w:ascii="Arial" w:hAnsi="Arial" w:cs="Arial"/>
                    <w:sz w:val="20"/>
                    <w:szCs w:val="20"/>
                  </w:rPr>
                  <w:t>-</w:t>
                </w:r>
                <w:r w:rsidR="004D4F8B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4D4F8B" w:rsidRPr="004D4F8B">
                  <w:rPr>
                    <w:rFonts w:ascii="Arial" w:hAnsi="Arial" w:cs="Arial"/>
                    <w:sz w:val="20"/>
                    <w:szCs w:val="20"/>
                  </w:rPr>
                  <w:t>Potencialiai pavojingų įrenginių techninės būklės tikrinimo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4D4F8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AE72D00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A4D409B" w14:textId="766DE7B0" w:rsidR="003A062B" w:rsidRPr="002E062C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0B46F6D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52C1CF9A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Content>
                <w:r w:rsidR="000A034E" w:rsidRPr="000A034E">
                  <w:rPr>
                    <w:rFonts w:ascii="Arial" w:hAnsi="Arial" w:cs="Arial"/>
                    <w:bCs/>
                    <w:sz w:val="20"/>
                    <w:szCs w:val="20"/>
                  </w:rPr>
                  <w:t>Potencialiai pavojingų įrenginių (garo katilų, vandens šildymo katilų, slėginių indų, slėginių vamzdynų, pavojingų medžiagų talpyklų) techninės būklės tikrinimo paslaugos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5CE738AA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Content>
                <w:r w:rsidR="004A5CCB" w:rsidRPr="004A5CCB">
                  <w:rPr>
                    <w:rFonts w:ascii="Arial" w:hAnsi="Arial" w:cs="Arial"/>
                    <w:bCs/>
                    <w:sz w:val="20"/>
                    <w:szCs w:val="20"/>
                  </w:rPr>
                  <w:t>Potencialiai pavojingų įrenginių (Kėlimo įrenginių, liftų ) techninės būklės tikrinimo paslaugos</w:t>
                </w:r>
              </w:sdtContent>
            </w:sdt>
            <w:r w:rsidR="004A5CC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AE0E6FA" w14:textId="77777777" w:rsidR="000843B0" w:rsidRDefault="000843B0" w:rsidP="003A062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3C7B2255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0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0"/>
          </w:p>
        </w:tc>
      </w:tr>
      <w:tr w:rsidR="00376B06" w14:paraId="598EA0E8" w14:textId="77777777" w:rsidTr="3AE72D00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05797387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AE72D0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AE72D00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AE72D00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73FE8C7" w:rsidR="003A062B" w:rsidRPr="00E247F1" w:rsidRDefault="007A541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(kvalifikacijos reikalavimai)".</w:t>
                </w:r>
              </w:sdtContent>
            </w:sdt>
          </w:p>
        </w:tc>
      </w:tr>
      <w:tr w:rsidR="003A062B" w14:paraId="10D1E7A2" w14:textId="77777777" w:rsidTr="3AE72D0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13B1CE7" w:rsidR="003A062B" w:rsidRPr="00E247F1" w:rsidRDefault="007A541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3AE72D00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AE72D0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AE72D00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AE72D00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957766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BB52E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AE72D00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D61E7A8" w14:textId="77777777" w:rsidTr="3AE72D00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5F144109" w:rsidR="009F3C36" w:rsidRPr="00BD1B2C" w:rsidRDefault="009F3C36" w:rsidP="00BB52E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3AE72D00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AE72D00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96686CF" w14:textId="77777777" w:rsidR="00AE6630" w:rsidRDefault="00074417" w:rsidP="00AE663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AE663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2258275" w14:textId="3D70EDB7" w:rsidR="00AE6630" w:rsidRPr="00AE6630" w:rsidRDefault="00AE6630" w:rsidP="00AE663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63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12.1 I-</w:t>
            </w:r>
            <w:proofErr w:type="spellStart"/>
            <w:r w:rsidRPr="00AE663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</w:t>
            </w:r>
            <w:proofErr w:type="spellEnd"/>
            <w:r w:rsidRPr="00AE663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pirkimo objekto dalies </w:t>
            </w:r>
            <w:r w:rsidR="00E635C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40</w:t>
            </w:r>
            <w:r w:rsidRPr="00AE663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.000,00 (</w:t>
            </w:r>
            <w:r w:rsidR="0065727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keturiasdešimt tūk</w:t>
            </w:r>
            <w:r w:rsidR="00893EDA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</w:t>
            </w:r>
            <w:r w:rsidR="0065727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tančių</w:t>
            </w:r>
            <w:r w:rsidR="00893EDA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AE6630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) EUR be PVM.</w:t>
            </w:r>
          </w:p>
          <w:p w14:paraId="240AAF14" w14:textId="6DADDA3B" w:rsidR="00AE6630" w:rsidRPr="00AE6630" w:rsidRDefault="00AE6630" w:rsidP="00AE6630">
            <w:pPr>
              <w:pStyle w:val="Punktai"/>
              <w:numPr>
                <w:ilvl w:val="1"/>
                <w:numId w:val="6"/>
              </w:numPr>
              <w:tabs>
                <w:tab w:val="left" w:pos="567"/>
              </w:tabs>
              <w:spacing w:before="60" w:after="60"/>
              <w:ind w:left="36" w:right="-1" w:firstLine="0"/>
              <w:jc w:val="both"/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 w:rsidRPr="00AE6630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II-</w:t>
            </w:r>
            <w:proofErr w:type="spellStart"/>
            <w:r w:rsidRPr="00AE6630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os</w:t>
            </w:r>
            <w:proofErr w:type="spellEnd"/>
            <w:r w:rsidRPr="00AE6630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 xml:space="preserve"> pirkimo objekto dalies </w:t>
            </w:r>
            <w:r w:rsidR="00E635C1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20</w:t>
            </w:r>
            <w:r w:rsidRPr="00AE6630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.000,00 (</w:t>
            </w:r>
            <w:r w:rsidR="00766B92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>dvidešimt</w:t>
            </w:r>
            <w:r w:rsidRPr="00AE6630">
              <w:rPr>
                <w:rFonts w:eastAsia="Times New Roman"/>
                <w:b w:val="0"/>
                <w:bCs w:val="0"/>
                <w:kern w:val="0"/>
                <w:sz w:val="20"/>
                <w:szCs w:val="20"/>
                <w14:ligatures w14:val="none"/>
              </w:rPr>
              <w:t xml:space="preserve"> tūkstančių eurų 00 euro ct) EUR be PVM</w:t>
            </w:r>
          </w:p>
          <w:p w14:paraId="2B1A3DDC" w14:textId="6AD66B9D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3AE72D00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AE72D00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D0BCAC" w:rsidR="007D373E" w:rsidRPr="000843B0" w:rsidRDefault="00310DFA" w:rsidP="000843B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3AE72D00">
        <w:trPr>
          <w:trHeight w:val="301"/>
        </w:trPr>
        <w:tc>
          <w:tcPr>
            <w:tcW w:w="3681" w:type="dxa"/>
          </w:tcPr>
          <w:p w14:paraId="3F8F89CB" w14:textId="647779DD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AE72D00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AE72D00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AE72D00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433EE3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7550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C34FB96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3AE72D00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D0887D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3AE72D00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B49D4F" w14:textId="3D5B9A22" w:rsidR="00766B92" w:rsidRDefault="00DF164E" w:rsidP="00766B9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766B9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5CD2037A" w14:textId="0054CBF4" w:rsidR="002B1475" w:rsidRPr="002B1475" w:rsidRDefault="002B1475" w:rsidP="002B147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1475">
              <w:rPr>
                <w:rFonts w:ascii="Arial" w:hAnsi="Arial" w:cs="Arial"/>
                <w:bCs/>
                <w:sz w:val="20"/>
                <w:szCs w:val="20"/>
              </w:rPr>
              <w:t>I-</w:t>
            </w:r>
            <w:proofErr w:type="spellStart"/>
            <w:r w:rsidRPr="002B1475">
              <w:rPr>
                <w:rFonts w:ascii="Arial" w:hAnsi="Arial" w:cs="Arial"/>
                <w:bCs/>
                <w:sz w:val="20"/>
                <w:szCs w:val="20"/>
              </w:rPr>
              <w:t>os</w:t>
            </w:r>
            <w:proofErr w:type="spellEnd"/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 pirkimo objekto dali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s: maksimaliai 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galimai Sutarties vertei –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40</w:t>
            </w:r>
            <w:r w:rsidR="00BA12D2">
              <w:rPr>
                <w:rFonts w:ascii="Arial" w:hAnsi="Arial" w:cs="Arial"/>
                <w:bCs/>
                <w:sz w:val="20"/>
                <w:szCs w:val="20"/>
                <w:lang w:val="en-US"/>
              </w:rPr>
              <w:t>.0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00,00 </w:t>
            </w:r>
            <w:r w:rsidR="00BA12D2" w:rsidRPr="002B147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>keturiasdešimt</w:t>
            </w:r>
            <w:r w:rsidR="00BA12D2" w:rsidRPr="002B1475">
              <w:rPr>
                <w:rFonts w:ascii="Arial" w:hAnsi="Arial" w:cs="Arial"/>
                <w:bCs/>
                <w:sz w:val="20"/>
                <w:szCs w:val="20"/>
              </w:rPr>
              <w:t xml:space="preserve"> tūkstančių eurų 00 ct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BA12D2" w:rsidRPr="002B147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>EUR be PVM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 xml:space="preserve"> sumai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08F115DF" w14:textId="086F36B0" w:rsidR="002B1475" w:rsidRDefault="002B1475" w:rsidP="002B147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B1475">
              <w:rPr>
                <w:rFonts w:ascii="Arial" w:hAnsi="Arial" w:cs="Arial"/>
                <w:bCs/>
                <w:sz w:val="20"/>
                <w:szCs w:val="20"/>
              </w:rPr>
              <w:t>II-</w:t>
            </w:r>
            <w:proofErr w:type="spellStart"/>
            <w:r w:rsidRPr="002B1475">
              <w:rPr>
                <w:rFonts w:ascii="Arial" w:hAnsi="Arial" w:cs="Arial"/>
                <w:bCs/>
                <w:sz w:val="20"/>
                <w:szCs w:val="20"/>
              </w:rPr>
              <w:t>os</w:t>
            </w:r>
            <w:proofErr w:type="spellEnd"/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 pirkimo objekto dali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 xml:space="preserve">s: </w:t>
            </w:r>
            <w:r w:rsidR="00BA12D2" w:rsidRPr="00BA12D2">
              <w:rPr>
                <w:rFonts w:ascii="Arial" w:hAnsi="Arial" w:cs="Arial"/>
                <w:bCs/>
                <w:sz w:val="20"/>
                <w:szCs w:val="20"/>
              </w:rPr>
              <w:t xml:space="preserve">galimai Sutarties vertei 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– </w:t>
            </w:r>
            <w:r w:rsidR="00BA12D2">
              <w:rPr>
                <w:rFonts w:ascii="Arial" w:hAnsi="Arial" w:cs="Arial"/>
                <w:bCs/>
                <w:sz w:val="20"/>
                <w:szCs w:val="20"/>
                <w:lang w:val="en-US"/>
              </w:rPr>
              <w:t>20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.000,00 </w:t>
            </w:r>
            <w:r w:rsidR="00BA12D2" w:rsidRPr="002B147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>dvidešimt</w:t>
            </w:r>
            <w:r w:rsidR="00BA12D2" w:rsidRPr="002B1475">
              <w:rPr>
                <w:rFonts w:ascii="Arial" w:hAnsi="Arial" w:cs="Arial"/>
                <w:bCs/>
                <w:sz w:val="20"/>
                <w:szCs w:val="20"/>
              </w:rPr>
              <w:t xml:space="preserve"> tūkstančių eurų 00 ct)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B1475">
              <w:rPr>
                <w:rFonts w:ascii="Arial" w:hAnsi="Arial" w:cs="Arial"/>
                <w:bCs/>
                <w:sz w:val="20"/>
                <w:szCs w:val="20"/>
              </w:rPr>
              <w:t xml:space="preserve">EUR be PVM </w:t>
            </w:r>
            <w:r w:rsidR="00BA12D2">
              <w:rPr>
                <w:rFonts w:ascii="Arial" w:hAnsi="Arial" w:cs="Arial"/>
                <w:bCs/>
                <w:sz w:val="20"/>
                <w:szCs w:val="20"/>
              </w:rPr>
              <w:t>sumai.</w:t>
            </w:r>
          </w:p>
          <w:p w14:paraId="6EFE6193" w14:textId="315D1A52" w:rsidR="009A5A80" w:rsidRPr="00E247F1" w:rsidRDefault="009A5A80" w:rsidP="00BA12D2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3AE72D00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74ED35A" w:rsidR="009A5A80" w:rsidRPr="00E247F1" w:rsidRDefault="007A541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87550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AE72D00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3AE72D00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AE72D00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AE72D00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3AE72D00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3AE72D00">
        <w:trPr>
          <w:trHeight w:val="301"/>
        </w:trPr>
        <w:tc>
          <w:tcPr>
            <w:tcW w:w="9628" w:type="dxa"/>
            <w:gridSpan w:val="2"/>
          </w:tcPr>
          <w:p w14:paraId="1B64E9DF" w14:textId="63ADDBA1" w:rsidR="00B54D34" w:rsidRPr="00E247F1" w:rsidRDefault="007A541D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87550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3AE72D00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3AE72D00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3AE72D00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AE72D00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AE72D00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AE72D00">
        <w:trPr>
          <w:trHeight w:val="301"/>
        </w:trPr>
        <w:tc>
          <w:tcPr>
            <w:tcW w:w="9628" w:type="dxa"/>
            <w:gridSpan w:val="2"/>
          </w:tcPr>
          <w:p w14:paraId="4FC2BE23" w14:textId="1D74D390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3AE72D00">
        <w:trPr>
          <w:trHeight w:val="301"/>
        </w:trPr>
        <w:tc>
          <w:tcPr>
            <w:tcW w:w="9628" w:type="dxa"/>
            <w:gridSpan w:val="2"/>
          </w:tcPr>
          <w:p w14:paraId="262A05DE" w14:textId="431EA6D7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992F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26C57" w14:paraId="14F4F04E" w14:textId="77777777" w:rsidTr="3AE72D00">
        <w:trPr>
          <w:trHeight w:val="351"/>
        </w:trPr>
        <w:tc>
          <w:tcPr>
            <w:tcW w:w="9628" w:type="dxa"/>
            <w:gridSpan w:val="2"/>
          </w:tcPr>
          <w:p w14:paraId="19D4D4D0" w14:textId="014A4E66" w:rsidR="00C26C57" w:rsidRPr="00C26C57" w:rsidRDefault="00C26C57" w:rsidP="0087550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A6C61" w14:textId="77777777" w:rsidR="006D0E9D" w:rsidRDefault="006D0E9D" w:rsidP="001C65C9">
      <w:pPr>
        <w:spacing w:after="0" w:line="240" w:lineRule="auto"/>
      </w:pPr>
      <w:r>
        <w:separator/>
      </w:r>
    </w:p>
  </w:endnote>
  <w:endnote w:type="continuationSeparator" w:id="0">
    <w:p w14:paraId="25C05288" w14:textId="77777777" w:rsidR="006D0E9D" w:rsidRDefault="006D0E9D" w:rsidP="001C65C9">
      <w:pPr>
        <w:spacing w:after="0" w:line="240" w:lineRule="auto"/>
      </w:pPr>
      <w:r>
        <w:continuationSeparator/>
      </w:r>
    </w:p>
  </w:endnote>
  <w:endnote w:type="continuationNotice" w:id="1">
    <w:p w14:paraId="335854DA" w14:textId="77777777" w:rsidR="006D0E9D" w:rsidRDefault="006D0E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70663" w14:textId="77777777" w:rsidR="006D0E9D" w:rsidRDefault="006D0E9D" w:rsidP="001C65C9">
      <w:pPr>
        <w:spacing w:after="0" w:line="240" w:lineRule="auto"/>
      </w:pPr>
      <w:r>
        <w:separator/>
      </w:r>
    </w:p>
  </w:footnote>
  <w:footnote w:type="continuationSeparator" w:id="0">
    <w:p w14:paraId="2D424C64" w14:textId="77777777" w:rsidR="006D0E9D" w:rsidRDefault="006D0E9D" w:rsidP="001C65C9">
      <w:pPr>
        <w:spacing w:after="0" w:line="240" w:lineRule="auto"/>
      </w:pPr>
      <w:r>
        <w:continuationSeparator/>
      </w:r>
    </w:p>
  </w:footnote>
  <w:footnote w:type="continuationNotice" w:id="1">
    <w:p w14:paraId="433AC305" w14:textId="77777777" w:rsidR="006D0E9D" w:rsidRDefault="006D0E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C5F79"/>
    <w:multiLevelType w:val="multilevel"/>
    <w:tmpl w:val="45229E5A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979572040">
    <w:abstractNumId w:val="0"/>
  </w:num>
  <w:num w:numId="6" w16cid:durableId="1357197289">
    <w:abstractNumId w:val="2"/>
    <w:lvlOverride w:ilvl="0">
      <w:startOverride w:val="12"/>
    </w:lvlOverride>
    <w:lvlOverride w:ilvl="1">
      <w:startOverride w:val="2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3B0"/>
    <w:rsid w:val="00084596"/>
    <w:rsid w:val="00086204"/>
    <w:rsid w:val="00086F15"/>
    <w:rsid w:val="000956B5"/>
    <w:rsid w:val="000A0320"/>
    <w:rsid w:val="000A034E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13A4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1475"/>
    <w:rsid w:val="002B6317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D49D6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5CCB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4F8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727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7896"/>
    <w:rsid w:val="006D0070"/>
    <w:rsid w:val="006D0C22"/>
    <w:rsid w:val="006D0E9D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6B92"/>
    <w:rsid w:val="007670E7"/>
    <w:rsid w:val="007719BA"/>
    <w:rsid w:val="00772BE3"/>
    <w:rsid w:val="007757F6"/>
    <w:rsid w:val="00775D61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1D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57D44"/>
    <w:rsid w:val="00862747"/>
    <w:rsid w:val="008659E2"/>
    <w:rsid w:val="008717C1"/>
    <w:rsid w:val="00873DBD"/>
    <w:rsid w:val="0087550C"/>
    <w:rsid w:val="008763EB"/>
    <w:rsid w:val="008768AB"/>
    <w:rsid w:val="0088015F"/>
    <w:rsid w:val="00886D4F"/>
    <w:rsid w:val="00891971"/>
    <w:rsid w:val="00892BCC"/>
    <w:rsid w:val="00892EA7"/>
    <w:rsid w:val="00893CA2"/>
    <w:rsid w:val="00893EDA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2F8B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165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E6630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12D2"/>
    <w:rsid w:val="00BA2B41"/>
    <w:rsid w:val="00BA2D1D"/>
    <w:rsid w:val="00BA6177"/>
    <w:rsid w:val="00BB395F"/>
    <w:rsid w:val="00BB52E8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A6C0A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0DA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1107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635C1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E777F"/>
    <w:rsid w:val="00EF16ED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3AE7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68A8CB99-67C3-4211-9774-462314B9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D11EAD" w:rsidP="00D11EAD">
          <w:pPr>
            <w:pStyle w:val="EA9FEA4A1B4D4159B180E4EBE6AC0F0A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D11EAD" w:rsidP="00D11EAD">
          <w:pPr>
            <w:pStyle w:val="BEFEAB08E6544B5FBB9544C36A9C72ED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D11EAD" w:rsidP="00D11EAD">
          <w:pPr>
            <w:pStyle w:val="120E07EAE6944F8FB36C91E106CA9851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628A8"/>
    <w:rsid w:val="001D1453"/>
    <w:rsid w:val="001E3F8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C70A3"/>
    <w:rsid w:val="007254EA"/>
    <w:rsid w:val="00857D44"/>
    <w:rsid w:val="008C260F"/>
    <w:rsid w:val="008D0947"/>
    <w:rsid w:val="008E4D4E"/>
    <w:rsid w:val="009B1F0B"/>
    <w:rsid w:val="009E3172"/>
    <w:rsid w:val="009E3785"/>
    <w:rsid w:val="00A06062"/>
    <w:rsid w:val="00A91B1F"/>
    <w:rsid w:val="00AB3FC3"/>
    <w:rsid w:val="00AB46CF"/>
    <w:rsid w:val="00AF6C0F"/>
    <w:rsid w:val="00B05B07"/>
    <w:rsid w:val="00CA6C0A"/>
    <w:rsid w:val="00CD004A"/>
    <w:rsid w:val="00CE50D8"/>
    <w:rsid w:val="00D11EAD"/>
    <w:rsid w:val="00D126EA"/>
    <w:rsid w:val="00D16B03"/>
    <w:rsid w:val="00D3538C"/>
    <w:rsid w:val="00D94FAF"/>
    <w:rsid w:val="00DB20DA"/>
    <w:rsid w:val="00DE1107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6B7923BA-EDDE-46E6-A4EF-AD82CDFBE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583</Words>
  <Characters>3324</Characters>
  <Application>Microsoft Office Word</Application>
  <DocSecurity>4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851</cp:revision>
  <dcterms:created xsi:type="dcterms:W3CDTF">2024-10-17T11:41:00Z</dcterms:created>
  <dcterms:modified xsi:type="dcterms:W3CDTF">2026-05-21T10:31:00Z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